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b/>
          <w:i/>
          <w:i/>
          <w:sz w:val="24"/>
          <w:szCs w:val="24"/>
        </w:rPr>
      </w:pPr>
      <w:r>
        <w:rPr>
          <w:b/>
          <w:i/>
          <w:sz w:val="24"/>
          <w:szCs w:val="24"/>
        </w:rPr>
        <w:t>WALDWICK COVERED COURTS, INC.</w:t>
      </w:r>
    </w:p>
    <w:p>
      <w:pPr>
        <w:pStyle w:val="Normal"/>
        <w:spacing w:lineRule="auto" w:line="240" w:before="0" w:after="0"/>
        <w:jc w:val="center"/>
        <w:rPr>
          <w:b/>
          <w:i/>
          <w:i/>
          <w:sz w:val="24"/>
          <w:szCs w:val="24"/>
        </w:rPr>
      </w:pPr>
      <w:r>
        <w:rPr>
          <w:b/>
          <w:i/>
          <w:sz w:val="24"/>
          <w:szCs w:val="24"/>
        </w:rPr>
        <w:t>155 HOPPER AVENUE</w:t>
      </w:r>
    </w:p>
    <w:p>
      <w:pPr>
        <w:pStyle w:val="Normal"/>
        <w:spacing w:lineRule="auto" w:line="240" w:before="0" w:after="0"/>
        <w:jc w:val="center"/>
        <w:rPr>
          <w:b/>
          <w:i/>
          <w:i/>
          <w:sz w:val="24"/>
          <w:szCs w:val="24"/>
        </w:rPr>
      </w:pPr>
      <w:r>
        <w:rPr>
          <w:b/>
          <w:i/>
          <w:sz w:val="24"/>
          <w:szCs w:val="24"/>
        </w:rPr>
        <w:t>WALDWICK, NJ 07463</w:t>
      </w:r>
    </w:p>
    <w:p>
      <w:pPr>
        <w:pStyle w:val="Normal"/>
        <w:spacing w:lineRule="auto" w:line="240" w:before="0" w:after="0"/>
        <w:jc w:val="center"/>
        <w:rPr>
          <w:b/>
          <w:i/>
          <w:i/>
          <w:sz w:val="24"/>
          <w:szCs w:val="24"/>
        </w:rPr>
      </w:pPr>
      <w:r>
        <w:rPr>
          <w:b/>
          <w:i/>
          <w:sz w:val="24"/>
          <w:szCs w:val="24"/>
        </w:rPr>
        <w:t>201-444-3322</w:t>
      </w:r>
    </w:p>
    <w:p>
      <w:pPr>
        <w:pStyle w:val="Normal"/>
        <w:spacing w:lineRule="auto" w:line="240" w:before="0" w:after="0"/>
        <w:rPr>
          <w:color w:val="FF0000"/>
          <w:sz w:val="40"/>
          <w:szCs w:val="40"/>
        </w:rPr>
      </w:pPr>
      <w:r>
        <w:rPr>
          <w:color w:val="FF0000"/>
          <w:sz w:val="40"/>
          <w:szCs w:val="40"/>
        </w:rPr>
      </w:r>
    </w:p>
    <w:p>
      <w:pPr>
        <w:pStyle w:val="Normal"/>
        <w:spacing w:lineRule="auto" w:line="240" w:before="0" w:after="0"/>
        <w:jc w:val="center"/>
        <w:rPr>
          <w:color w:val="FF0000"/>
          <w:sz w:val="72"/>
          <w:szCs w:val="72"/>
        </w:rPr>
      </w:pPr>
      <w:r>
        <w:rPr>
          <w:color w:val="FF0000"/>
          <w:sz w:val="72"/>
          <w:szCs w:val="72"/>
          <w:highlight w:val="yellow"/>
        </w:rPr>
        <w:t>ROUND ROBIN</w:t>
      </w:r>
    </w:p>
    <w:p>
      <w:pPr>
        <w:pStyle w:val="Normal"/>
        <w:spacing w:lineRule="auto" w:line="240" w:before="0" w:after="0"/>
        <w:jc w:val="center"/>
        <w:rPr>
          <w:sz w:val="52"/>
          <w:szCs w:val="52"/>
        </w:rPr>
      </w:pPr>
      <w:r>
        <w:rPr>
          <w:sz w:val="52"/>
          <w:szCs w:val="52"/>
        </w:rPr>
        <w:t>FALL, 2025</w:t>
      </w:r>
    </w:p>
    <w:p>
      <w:pPr>
        <w:pStyle w:val="Normal"/>
        <w:spacing w:lineRule="auto" w:line="240" w:before="0" w:after="0"/>
        <w:jc w:val="center"/>
        <w:rPr>
          <w:sz w:val="52"/>
          <w:szCs w:val="52"/>
        </w:rPr>
      </w:pPr>
      <w:r>
        <w:rPr>
          <w:sz w:val="52"/>
          <w:szCs w:val="52"/>
        </w:rPr>
        <w:t>TUESDAY</w:t>
      </w:r>
    </w:p>
    <w:p>
      <w:pPr>
        <w:pStyle w:val="Normal"/>
        <w:spacing w:lineRule="auto" w:line="240" w:before="0" w:after="0"/>
        <w:jc w:val="center"/>
        <w:rPr>
          <w:sz w:val="52"/>
          <w:szCs w:val="52"/>
        </w:rPr>
      </w:pPr>
      <w:r>
        <w:rPr>
          <w:sz w:val="52"/>
          <w:szCs w:val="52"/>
        </w:rPr>
        <w:t>12:00 – 1:30PM</w:t>
      </w:r>
    </w:p>
    <w:p>
      <w:pPr>
        <w:pStyle w:val="Normal"/>
        <w:spacing w:lineRule="auto" w:line="240" w:before="0" w:after="0"/>
        <w:jc w:val="center"/>
        <w:rPr>
          <w:i/>
          <w:i/>
          <w:color w:val="FF0000"/>
          <w:sz w:val="32"/>
          <w:szCs w:val="32"/>
        </w:rPr>
      </w:pPr>
      <w:r>
        <w:rPr>
          <w:i/>
          <w:color w:val="FF0000"/>
          <w:sz w:val="32"/>
          <w:szCs w:val="32"/>
        </w:rPr>
      </w:r>
    </w:p>
    <w:p>
      <w:pPr>
        <w:pStyle w:val="Normal"/>
        <w:spacing w:lineRule="auto" w:line="240" w:before="0" w:after="0"/>
        <w:jc w:val="center"/>
        <w:rPr>
          <w:i/>
          <w:i/>
          <w:color w:val="FF0000"/>
          <w:sz w:val="32"/>
          <w:szCs w:val="32"/>
        </w:rPr>
      </w:pPr>
      <w:r>
        <w:rPr>
          <w:i/>
          <w:color w:val="FF0000"/>
          <w:sz w:val="32"/>
          <w:szCs w:val="32"/>
        </w:rPr>
        <w:t>BEGINS 9/1</w:t>
      </w:r>
      <w:r>
        <w:rPr>
          <w:i/>
          <w:color w:val="FF0000"/>
          <w:sz w:val="32"/>
          <w:szCs w:val="32"/>
        </w:rPr>
        <w:t>6</w:t>
      </w:r>
      <w:r>
        <w:rPr>
          <w:i/>
          <w:color w:val="FF0000"/>
          <w:sz w:val="32"/>
          <w:szCs w:val="32"/>
        </w:rPr>
        <w:t>/2</w:t>
      </w:r>
      <w:r>
        <w:rPr>
          <w:i/>
          <w:color w:val="FF0000"/>
          <w:sz w:val="32"/>
          <w:szCs w:val="32"/>
        </w:rPr>
        <w:t>5</w:t>
      </w:r>
    </w:p>
    <w:p>
      <w:pPr>
        <w:pStyle w:val="Normal"/>
        <w:spacing w:lineRule="auto" w:line="240" w:before="0" w:after="0"/>
        <w:jc w:val="center"/>
        <w:rPr>
          <w:sz w:val="52"/>
          <w:szCs w:val="52"/>
        </w:rPr>
      </w:pPr>
      <w:r>
        <w:rPr>
          <w:sz w:val="52"/>
          <w:szCs w:val="52"/>
        </w:rPr>
        <w:t>1</w:t>
      </w:r>
      <w:r>
        <w:rPr>
          <w:sz w:val="52"/>
          <w:szCs w:val="52"/>
        </w:rPr>
        <w:t>4</w:t>
      </w:r>
      <w:r>
        <w:rPr>
          <w:sz w:val="52"/>
          <w:szCs w:val="52"/>
        </w:rPr>
        <w:t xml:space="preserve"> WEEKS</w:t>
      </w:r>
    </w:p>
    <w:p>
      <w:pPr>
        <w:pStyle w:val="Normal"/>
        <w:spacing w:lineRule="auto" w:line="240" w:before="0" w:after="0"/>
        <w:jc w:val="center"/>
        <w:rPr>
          <w:sz w:val="52"/>
          <w:szCs w:val="52"/>
        </w:rPr>
      </w:pPr>
      <w:r>
        <w:rPr>
          <w:sz w:val="52"/>
          <w:szCs w:val="52"/>
        </w:rPr>
        <w:t>$</w:t>
      </w:r>
      <w:r>
        <w:rPr>
          <w:sz w:val="52"/>
          <w:szCs w:val="52"/>
        </w:rPr>
        <w:t>448</w:t>
      </w:r>
      <w:r>
        <w:rPr>
          <w:sz w:val="52"/>
          <w:szCs w:val="52"/>
        </w:rPr>
        <w:t>.00</w:t>
      </w:r>
    </w:p>
    <w:p>
      <w:pPr>
        <w:pStyle w:val="Normal"/>
        <w:spacing w:lineRule="auto" w:line="240" w:before="0" w:after="0"/>
        <w:rPr>
          <w:i/>
          <w:i/>
          <w:color w:val="FF0000"/>
          <w:sz w:val="40"/>
          <w:szCs w:val="40"/>
        </w:rPr>
      </w:pPr>
      <w:r>
        <w:rPr>
          <w:i/>
          <w:color w:val="FF0000"/>
          <w:sz w:val="40"/>
          <w:szCs w:val="40"/>
        </w:rPr>
      </w:r>
    </w:p>
    <w:p>
      <w:pPr>
        <w:pStyle w:val="Normal"/>
        <w:spacing w:lineRule="auto" w:line="240" w:before="0" w:after="0"/>
        <w:rPr>
          <w:i/>
          <w:i/>
          <w:sz w:val="28"/>
          <w:szCs w:val="28"/>
        </w:rPr>
      </w:pPr>
      <w:r>
        <w:rPr>
          <w:i/>
          <w:sz w:val="28"/>
          <w:szCs w:val="28"/>
        </w:rPr>
        <w:t>---------------------------------------------------------------------------------------------------------</w:t>
      </w:r>
    </w:p>
    <w:p>
      <w:pPr>
        <w:pStyle w:val="Normal"/>
        <w:spacing w:lineRule="auto" w:line="240" w:before="0" w:after="0"/>
        <w:rPr>
          <w:sz w:val="24"/>
          <w:szCs w:val="24"/>
        </w:rPr>
      </w:pPr>
      <w:r>
        <w:rPr>
          <w:sz w:val="24"/>
          <w:szCs w:val="24"/>
        </w:rPr>
      </w:r>
    </w:p>
    <w:p>
      <w:pPr>
        <w:pStyle w:val="Normal"/>
        <w:spacing w:lineRule="auto" w:line="240" w:before="0" w:after="0"/>
        <w:rPr>
          <w:sz w:val="28"/>
          <w:szCs w:val="28"/>
        </w:rPr>
      </w:pPr>
      <w:r>
        <w:rPr>
          <w:sz w:val="28"/>
          <w:szCs w:val="28"/>
        </w:rPr>
        <w:t>NAME:  _________________________________</w:t>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t>PHONE:  ______________________________</w:t>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t>E-Mail:  _________________________________</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The undersigned, agrees that I will abide by the rules of Waldwick Covered Courts, Inc., and, in connection with my use of the Waldwick Covered Courts, Inc. facilities, I, and anyone acting on my behalf, including my executors, administrators, assigns and heirs, hereby release and discharge Waldwick Covered Courts, Inc. from and against any and all claims, demands, damages, liability and injuries whatsoever except any thereof resulting from the gross negligence or intentional misconduct of Waldwick Covered Courts, Inc. or its owners, employees or representatives.  I hereby represent that I am presently healthy, in sound general physical condition and otherwise competent to participate in activities at Waldwick Covered Courts, Inc.</w:t>
      </w:r>
    </w:p>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Signature:______________________________Date:___________________</w:t>
      </w:r>
    </w:p>
    <w:p>
      <w:pPr>
        <w:pStyle w:val="Normal"/>
        <w:spacing w:lineRule="auto" w:line="240" w:before="0" w:after="0"/>
        <w:ind w:firstLine="720"/>
        <w:rPr>
          <w:color w:val="FF0000"/>
          <w:sz w:val="24"/>
          <w:szCs w:val="24"/>
        </w:rPr>
      </w:pPr>
      <w:r>
        <w:rPr>
          <w:color w:val="FF0000"/>
          <w:sz w:val="24"/>
          <w:szCs w:val="24"/>
        </w:rPr>
      </w:r>
    </w:p>
    <w:p>
      <w:pPr>
        <w:pStyle w:val="Normal"/>
        <w:spacing w:lineRule="auto" w:line="240" w:before="0" w:after="0"/>
        <w:ind w:firstLine="720"/>
        <w:rPr>
          <w:b/>
          <w:color w:val="FF0000"/>
          <w:sz w:val="24"/>
          <w:szCs w:val="24"/>
        </w:rPr>
      </w:pPr>
      <w:r>
        <w:rPr>
          <w:b/>
          <w:color w:val="FF0000"/>
          <w:sz w:val="24"/>
          <w:szCs w:val="24"/>
        </w:rPr>
        <w:t>Checks payable to: Waldwick Tennis Training  (Credit Cards Accepted)</w:t>
      </w:r>
    </w:p>
    <w:p>
      <w:pPr>
        <w:pStyle w:val="Normal"/>
        <w:spacing w:lineRule="auto" w:line="240" w:before="0" w:after="0"/>
        <w:rPr>
          <w:b/>
          <w:sz w:val="24"/>
          <w:szCs w:val="24"/>
        </w:rPr>
      </w:pPr>
      <w:r>
        <w:rPr>
          <w:b/>
          <w:sz w:val="24"/>
          <w:szCs w:val="24"/>
        </w:rPr>
      </w:r>
    </w:p>
    <w:p>
      <w:pPr>
        <w:pStyle w:val="Normal"/>
        <w:spacing w:lineRule="auto" w:line="240" w:before="0" w:after="0"/>
        <w:jc w:val="center"/>
        <w:rPr>
          <w:sz w:val="24"/>
          <w:szCs w:val="24"/>
        </w:rPr>
      </w:pPr>
      <w:bookmarkStart w:id="0" w:name="_GoBack"/>
      <w:bookmarkEnd w:id="0"/>
      <w:r>
        <w:rPr>
          <w:sz w:val="24"/>
          <w:szCs w:val="24"/>
        </w:rPr>
        <w:t>THANK YOU!</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86983-07AB-47DD-B727-9562EDD4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LibreOffice/25.2.2.2$Windows_X86_64 LibreOffice_project/7370d4be9e3cf6031a51beef54ff3bda878e3fac</Application>
  <AppVersion>15.0000</AppVersion>
  <Pages>1</Pages>
  <Words>152</Words>
  <Characters>1115</Characters>
  <CharactersWithSpaces>1254</CharactersWithSpaces>
  <Paragraphs>19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2024-05-08T17:43:00Z</dcterms:created>
  <dc:creator>chrism</dc:creator>
  <dc:description/>
  <dc:language>en-US</dc:language>
  <cp:lastModifiedBy/>
  <cp:lastPrinted>2019-12-16T18:26:00Z</cp:lastPrinted>
  <dcterms:modified xsi:type="dcterms:W3CDTF">2025-05-13T14:06:03Z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